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0F" w:rsidRDefault="0051720F" w:rsidP="0051720F">
      <w:pPr>
        <w:pStyle w:val="xmsonormal"/>
        <w:spacing w:after="200" w:line="253" w:lineRule="atLeast"/>
        <w:rPr>
          <w:rFonts w:ascii="Calibri" w:hAnsi="Calibri"/>
          <w:color w:val="000000"/>
        </w:rPr>
      </w:pPr>
      <w:r>
        <w:rPr>
          <w:rFonts w:ascii="Arial" w:hAnsi="Arial" w:cs="Arial"/>
          <w:b/>
          <w:bCs/>
          <w:i/>
          <w:iCs/>
          <w:color w:val="005C46"/>
        </w:rPr>
        <w:t>This Special Edition News Break is being distributed separate from the regular Sparrow News Break</w:t>
      </w:r>
    </w:p>
    <w:p w:rsidR="0051720F" w:rsidRDefault="0051720F" w:rsidP="0051720F">
      <w:pPr>
        <w:pStyle w:val="xmsonormal"/>
        <w:rPr>
          <w:rFonts w:ascii="Calibri" w:hAnsi="Calibri"/>
          <w:color w:val="000000"/>
        </w:rPr>
      </w:pPr>
      <w:r>
        <w:rPr>
          <w:rFonts w:ascii="Arial" w:hAnsi="Arial" w:cs="Arial"/>
          <w:b/>
          <w:bCs/>
          <w:color w:val="005C46"/>
          <w:sz w:val="32"/>
          <w:szCs w:val="32"/>
        </w:rPr>
        <w:t>All Caregivers</w:t>
      </w:r>
    </w:p>
    <w:p w:rsidR="0051720F" w:rsidRDefault="0051720F" w:rsidP="0051720F">
      <w:pPr>
        <w:pStyle w:val="xmsonormal"/>
        <w:rPr>
          <w:rFonts w:ascii="Calibri" w:hAnsi="Calibri"/>
          <w:color w:val="000000"/>
        </w:rPr>
      </w:pPr>
      <w:r>
        <w:rPr>
          <w:rFonts w:ascii="Arial" w:hAnsi="Arial" w:cs="Arial"/>
          <w:b/>
          <w:bCs/>
          <w:color w:val="005C46"/>
          <w:sz w:val="32"/>
          <w:szCs w:val="32"/>
        </w:rPr>
        <w:t> </w:t>
      </w:r>
    </w:p>
    <w:p w:rsidR="0051720F" w:rsidRDefault="0051720F" w:rsidP="0051720F">
      <w:pPr>
        <w:pStyle w:val="xmsonormal"/>
        <w:rPr>
          <w:rFonts w:ascii="Calibri" w:hAnsi="Calibri"/>
          <w:color w:val="000000"/>
        </w:rPr>
      </w:pPr>
      <w:r>
        <w:rPr>
          <w:rFonts w:ascii="Arial" w:hAnsi="Arial" w:cs="Arial"/>
          <w:color w:val="005C46"/>
          <w:sz w:val="32"/>
          <w:szCs w:val="32"/>
        </w:rPr>
        <w:t xml:space="preserve">March 15, 2019 </w:t>
      </w:r>
    </w:p>
    <w:p w:rsidR="0051720F" w:rsidRDefault="0051720F" w:rsidP="0051720F">
      <w:pPr>
        <w:pStyle w:val="xmsonormal"/>
        <w:rPr>
          <w:rFonts w:ascii="Calibri" w:hAnsi="Calibri"/>
          <w:color w:val="000000"/>
        </w:rPr>
      </w:pPr>
      <w:r>
        <w:rPr>
          <w:rFonts w:ascii="Arial" w:hAnsi="Arial" w:cs="Arial"/>
          <w:color w:val="005C46"/>
          <w:sz w:val="32"/>
          <w:szCs w:val="32"/>
        </w:rPr>
        <w:t> </w:t>
      </w:r>
    </w:p>
    <w:p w:rsidR="0051720F" w:rsidRDefault="0051720F" w:rsidP="0051720F">
      <w:pPr>
        <w:pStyle w:val="xmsonormal"/>
        <w:rPr>
          <w:rFonts w:ascii="Calibri" w:hAnsi="Calibri"/>
          <w:color w:val="000000"/>
        </w:rPr>
      </w:pPr>
      <w:r>
        <w:rPr>
          <w:rFonts w:ascii="Arial" w:hAnsi="Arial" w:cs="Arial"/>
          <w:color w:val="000000"/>
        </w:rPr>
        <w:t>A Letter to Sparrow Caregivers and Volunteers</w:t>
      </w:r>
    </w:p>
    <w:p w:rsidR="0051720F" w:rsidRDefault="0051720F" w:rsidP="0051720F">
      <w:pPr>
        <w:pStyle w:val="xmsonormal"/>
        <w:rPr>
          <w:rFonts w:ascii="Calibri" w:hAnsi="Calibri"/>
          <w:color w:val="000000"/>
        </w:rPr>
      </w:pPr>
      <w:r>
        <w:rPr>
          <w:rFonts w:ascii="Arial" w:hAnsi="Arial" w:cs="Arial"/>
          <w:b/>
          <w:bCs/>
          <w:color w:val="005C46"/>
        </w:rPr>
        <w:t> </w:t>
      </w:r>
    </w:p>
    <w:p w:rsidR="0051720F" w:rsidRDefault="0051720F" w:rsidP="0051720F">
      <w:pPr>
        <w:pStyle w:val="xmsonormal"/>
        <w:rPr>
          <w:rFonts w:ascii="Calibri" w:hAnsi="Calibri"/>
          <w:color w:val="000000"/>
        </w:rPr>
      </w:pPr>
      <w:r>
        <w:rPr>
          <w:rFonts w:ascii="Arial" w:hAnsi="Arial" w:cs="Arial"/>
          <w:color w:val="000000"/>
        </w:rPr>
        <w:t>It has been a very challenging week for all of us and I want to take this opportunity to provide you with an update.  The troubling events of this week have cast a shadow on Sparrow.  However, our responsibilities to our patients, to their families and to the communities we serve require us to move out from the shadow and continue to provide the excellent care that makes Sparrow great.</w:t>
      </w:r>
    </w:p>
    <w:p w:rsidR="0051720F" w:rsidRDefault="0051720F" w:rsidP="0051720F">
      <w:pPr>
        <w:pStyle w:val="xmsonormal"/>
        <w:rPr>
          <w:rFonts w:ascii="Calibri" w:hAnsi="Calibri"/>
          <w:color w:val="000000"/>
        </w:rPr>
      </w:pPr>
      <w:r>
        <w:rPr>
          <w:rFonts w:ascii="Arial" w:hAnsi="Arial" w:cs="Arial"/>
          <w:color w:val="FF0000"/>
        </w:rPr>
        <w:t> </w:t>
      </w:r>
    </w:p>
    <w:p w:rsidR="0051720F" w:rsidRDefault="0051720F" w:rsidP="0051720F">
      <w:pPr>
        <w:pStyle w:val="xmsonormal"/>
        <w:rPr>
          <w:rFonts w:ascii="Calibri" w:hAnsi="Calibri"/>
          <w:color w:val="000000"/>
        </w:rPr>
      </w:pPr>
      <w:r>
        <w:rPr>
          <w:rFonts w:ascii="Arial" w:hAnsi="Arial" w:cs="Arial"/>
          <w:color w:val="000000"/>
        </w:rPr>
        <w:t xml:space="preserve">During this challenging time, the Board has appointed me Acting President and CEO of the Health System.  I want to assure you that the entire Leadership Team has come together and will guide us forward.  The great momentum we have created will be maintained.  The visibility and accessibility of the Leadership Team will be continued.  Through all of this we will remain resilient, because that is what Sparrow Caregivers do.  Our resilience will require us to talk openly and express our emotions, to rely on ourselves and others, be quick to ask for help, slow down when necessary, and take care of one another.  </w:t>
      </w:r>
    </w:p>
    <w:p w:rsidR="0051720F" w:rsidRDefault="0051720F" w:rsidP="0051720F">
      <w:pPr>
        <w:pStyle w:val="xmsonormal"/>
        <w:rPr>
          <w:rFonts w:ascii="Calibri" w:hAnsi="Calibri"/>
          <w:color w:val="000000"/>
        </w:rPr>
      </w:pPr>
      <w:r>
        <w:rPr>
          <w:rFonts w:ascii="Arial" w:hAnsi="Arial" w:cs="Arial"/>
          <w:color w:val="000000"/>
        </w:rPr>
        <w:t> </w:t>
      </w:r>
    </w:p>
    <w:p w:rsidR="0051720F" w:rsidRDefault="0051720F" w:rsidP="0051720F">
      <w:pPr>
        <w:pStyle w:val="xmsonormal"/>
        <w:rPr>
          <w:rFonts w:ascii="Calibri" w:hAnsi="Calibri"/>
          <w:color w:val="000000"/>
        </w:rPr>
      </w:pPr>
      <w:r>
        <w:rPr>
          <w:rFonts w:ascii="Arial" w:hAnsi="Arial" w:cs="Arial"/>
          <w:color w:val="000000"/>
        </w:rPr>
        <w:t xml:space="preserve">Please remember that we have outstanding resources available to us at Sparrow to help us deal with any difficult issues and situations including our CARES-EAP, Sparrow Strong, our Pastoral Care department, and our Human Resources team.  </w:t>
      </w:r>
    </w:p>
    <w:p w:rsidR="0051720F" w:rsidRDefault="0051720F" w:rsidP="0051720F">
      <w:pPr>
        <w:pStyle w:val="xmsonormal"/>
        <w:rPr>
          <w:rFonts w:ascii="Calibri" w:hAnsi="Calibri"/>
          <w:color w:val="000000"/>
        </w:rPr>
      </w:pPr>
      <w:r>
        <w:rPr>
          <w:rFonts w:ascii="Arial" w:hAnsi="Arial" w:cs="Arial"/>
          <w:color w:val="000000"/>
        </w:rPr>
        <w:t> </w:t>
      </w:r>
    </w:p>
    <w:p w:rsidR="0051720F" w:rsidRDefault="0051720F" w:rsidP="0051720F">
      <w:pPr>
        <w:pStyle w:val="xmsonormal"/>
        <w:jc w:val="both"/>
        <w:rPr>
          <w:rFonts w:ascii="Calibri" w:hAnsi="Calibri"/>
          <w:color w:val="000000"/>
        </w:rPr>
      </w:pPr>
      <w:r>
        <w:rPr>
          <w:rFonts w:ascii="Arial" w:hAnsi="Arial" w:cs="Arial"/>
          <w:color w:val="000000"/>
        </w:rPr>
        <w:t xml:space="preserve">I want to stress that consistent with our values and standards of behavior, Sparrow Health System is committed to providing a work environment that is free of discrimination and/or any kind of harassment – this will not be tolerated (HR Policy 0643).  Sparrow has zero tolerance for harassing and abusive behavior of any kind by any Caregiver.  </w:t>
      </w:r>
    </w:p>
    <w:p w:rsidR="0051720F" w:rsidRDefault="0051720F" w:rsidP="0051720F">
      <w:pPr>
        <w:pStyle w:val="xmsonormal"/>
        <w:jc w:val="both"/>
        <w:rPr>
          <w:rFonts w:ascii="Calibri" w:hAnsi="Calibri"/>
          <w:color w:val="000000"/>
        </w:rPr>
      </w:pPr>
      <w:r>
        <w:rPr>
          <w:rFonts w:ascii="Arial" w:hAnsi="Arial" w:cs="Arial"/>
          <w:color w:val="000000"/>
        </w:rPr>
        <w:t> </w:t>
      </w:r>
    </w:p>
    <w:p w:rsidR="0051720F" w:rsidRDefault="0051720F" w:rsidP="0051720F">
      <w:pPr>
        <w:pStyle w:val="xmsonormal"/>
        <w:rPr>
          <w:rFonts w:ascii="Calibri" w:hAnsi="Calibri"/>
          <w:color w:val="000000"/>
        </w:rPr>
      </w:pPr>
      <w:r>
        <w:rPr>
          <w:rFonts w:ascii="Arial" w:hAnsi="Arial" w:cs="Arial"/>
          <w:color w:val="000000"/>
        </w:rPr>
        <w:t xml:space="preserve">In the days and weeks that follow, the Sparrow family will remain resilient.  These recent </w:t>
      </w:r>
      <w:proofErr w:type="gramStart"/>
      <w:r>
        <w:rPr>
          <w:rFonts w:ascii="Arial" w:hAnsi="Arial" w:cs="Arial"/>
          <w:color w:val="000000"/>
        </w:rPr>
        <w:t>distractions</w:t>
      </w:r>
      <w:proofErr w:type="gramEnd"/>
      <w:r>
        <w:rPr>
          <w:rFonts w:ascii="Arial" w:hAnsi="Arial" w:cs="Arial"/>
          <w:color w:val="000000"/>
        </w:rPr>
        <w:t xml:space="preserve"> have not and will not alter the exceptional care we provide</w:t>
      </w:r>
      <w:r>
        <w:rPr>
          <w:rFonts w:ascii="Arial" w:hAnsi="Arial" w:cs="Arial"/>
          <w:color w:val="FF0000"/>
        </w:rPr>
        <w:t xml:space="preserve">.  </w:t>
      </w:r>
      <w:r>
        <w:rPr>
          <w:rFonts w:ascii="Arial" w:hAnsi="Arial" w:cs="Arial"/>
          <w:color w:val="000000"/>
        </w:rPr>
        <w:t>On the day where the media was focused on Sparrow, I cannot help but reflect on the honor walk that took place in the ICU during that same time.  A tragic car accident altered the lives of a family and a four-year old child’s life was honored by Sparrow Caregivers lining a hall as his life was giving new life to others.  Each day we make a difference and in each coming day we will continue to do so.</w:t>
      </w:r>
    </w:p>
    <w:p w:rsidR="0051720F" w:rsidRDefault="0051720F" w:rsidP="0051720F">
      <w:pPr>
        <w:pStyle w:val="xmsonormal"/>
        <w:rPr>
          <w:rFonts w:ascii="Calibri" w:hAnsi="Calibri"/>
          <w:color w:val="000000"/>
        </w:rPr>
      </w:pPr>
      <w:r>
        <w:rPr>
          <w:rFonts w:ascii="Arial" w:hAnsi="Arial" w:cs="Arial"/>
          <w:color w:val="000000"/>
        </w:rPr>
        <w:t> </w:t>
      </w:r>
    </w:p>
    <w:p w:rsidR="0051720F" w:rsidRDefault="0051720F" w:rsidP="0051720F">
      <w:pPr>
        <w:pStyle w:val="xmsonormal"/>
        <w:rPr>
          <w:rFonts w:ascii="Calibri" w:hAnsi="Calibri"/>
          <w:color w:val="000000"/>
        </w:rPr>
      </w:pPr>
      <w:r>
        <w:rPr>
          <w:rFonts w:ascii="Arial" w:hAnsi="Arial" w:cs="Arial"/>
          <w:color w:val="000000"/>
        </w:rPr>
        <w:t>On behalf of myself and the Leadership Team, please know that we are here to support you and all of your efforts.  We will keep you updated with regular and timely communication as we all move forward.</w:t>
      </w:r>
    </w:p>
    <w:p w:rsidR="0051720F" w:rsidRDefault="0051720F" w:rsidP="0051720F">
      <w:pPr>
        <w:pStyle w:val="xmsonormal"/>
        <w:rPr>
          <w:rFonts w:ascii="Calibri" w:hAnsi="Calibri"/>
          <w:color w:val="000000"/>
        </w:rPr>
      </w:pPr>
      <w:r>
        <w:rPr>
          <w:rFonts w:ascii="Arial" w:hAnsi="Arial" w:cs="Arial"/>
          <w:color w:val="000000"/>
        </w:rPr>
        <w:lastRenderedPageBreak/>
        <w:t> </w:t>
      </w:r>
    </w:p>
    <w:p w:rsidR="0051720F" w:rsidRDefault="0051720F" w:rsidP="0051720F">
      <w:pPr>
        <w:pStyle w:val="xmsonormal"/>
        <w:rPr>
          <w:rFonts w:ascii="Calibri" w:hAnsi="Calibri"/>
          <w:color w:val="000000"/>
        </w:rPr>
      </w:pPr>
      <w:r>
        <w:rPr>
          <w:rFonts w:ascii="Arial" w:hAnsi="Arial" w:cs="Arial"/>
          <w:color w:val="000000"/>
        </w:rPr>
        <w:t>Thank you for all you do,</w:t>
      </w:r>
    </w:p>
    <w:p w:rsidR="0051720F" w:rsidRDefault="0051720F" w:rsidP="0051720F">
      <w:pPr>
        <w:pStyle w:val="xmsonormal"/>
        <w:rPr>
          <w:rFonts w:ascii="Calibri" w:hAnsi="Calibri"/>
          <w:color w:val="000000"/>
        </w:rPr>
      </w:pPr>
      <w:r>
        <w:rPr>
          <w:rFonts w:ascii="Arial" w:hAnsi="Arial" w:cs="Arial"/>
          <w:color w:val="000000"/>
        </w:rPr>
        <w:t> </w:t>
      </w:r>
    </w:p>
    <w:p w:rsidR="0051720F" w:rsidRDefault="0051720F" w:rsidP="0051720F">
      <w:pPr>
        <w:pStyle w:val="xmsonormal"/>
        <w:rPr>
          <w:rFonts w:ascii="Calibri" w:hAnsi="Calibri"/>
          <w:color w:val="000000"/>
        </w:rPr>
      </w:pPr>
      <w:r>
        <w:rPr>
          <w:rFonts w:ascii="Arial" w:hAnsi="Arial" w:cs="Arial"/>
          <w:b/>
          <w:bCs/>
          <w:color w:val="005C46"/>
        </w:rPr>
        <w:t> </w:t>
      </w:r>
    </w:p>
    <w:p w:rsidR="0051720F" w:rsidRDefault="0051720F" w:rsidP="0051720F">
      <w:pPr>
        <w:pStyle w:val="xmsonormal"/>
        <w:rPr>
          <w:rFonts w:ascii="Calibri" w:hAnsi="Calibri"/>
          <w:color w:val="000000"/>
        </w:rPr>
      </w:pPr>
      <w:r>
        <w:rPr>
          <w:rFonts w:ascii="Calibri" w:hAnsi="Calibri"/>
          <w:color w:val="000000"/>
        </w:rPr>
        <w:t xml:space="preserve">Mickie </w:t>
      </w:r>
      <w:proofErr w:type="spellStart"/>
      <w:r>
        <w:rPr>
          <w:rFonts w:ascii="Calibri" w:hAnsi="Calibri"/>
          <w:color w:val="000000"/>
        </w:rPr>
        <w:t>Bierschbach</w:t>
      </w:r>
      <w:proofErr w:type="spellEnd"/>
      <w:r>
        <w:rPr>
          <w:rFonts w:ascii="Calibri" w:hAnsi="Calibri"/>
          <w:color w:val="000000"/>
        </w:rPr>
        <w:t xml:space="preserve"> </w:t>
      </w:r>
    </w:p>
    <w:p w:rsidR="0051720F" w:rsidRDefault="0051720F" w:rsidP="0051720F">
      <w:pPr>
        <w:pStyle w:val="xmsonormal"/>
        <w:rPr>
          <w:rFonts w:ascii="Calibri" w:hAnsi="Calibri"/>
          <w:color w:val="000000"/>
        </w:rPr>
      </w:pPr>
      <w:r>
        <w:rPr>
          <w:rFonts w:ascii="Calibri" w:hAnsi="Calibri"/>
          <w:color w:val="000000"/>
        </w:rPr>
        <w:t>Executive Assistant to</w:t>
      </w:r>
    </w:p>
    <w:p w:rsidR="0051720F" w:rsidRDefault="0051720F" w:rsidP="0051720F">
      <w:pPr>
        <w:pStyle w:val="xmsonormal"/>
        <w:rPr>
          <w:rFonts w:ascii="Calibri" w:hAnsi="Calibri"/>
          <w:color w:val="000000"/>
        </w:rPr>
      </w:pPr>
      <w:r>
        <w:rPr>
          <w:rFonts w:ascii="Calibri" w:hAnsi="Calibri"/>
          <w:color w:val="000000"/>
        </w:rPr>
        <w:t xml:space="preserve">Joseph Ruth, Executive Vice President &amp; COO </w:t>
      </w:r>
    </w:p>
    <w:p w:rsidR="0051720F" w:rsidRDefault="0051720F" w:rsidP="0051720F">
      <w:pPr>
        <w:pStyle w:val="xmsonormal"/>
        <w:rPr>
          <w:rFonts w:ascii="Calibri" w:hAnsi="Calibri"/>
          <w:color w:val="000000"/>
        </w:rPr>
      </w:pPr>
      <w:r>
        <w:rPr>
          <w:rFonts w:ascii="Calibri" w:hAnsi="Calibri"/>
          <w:color w:val="000000"/>
        </w:rPr>
        <w:t xml:space="preserve">&amp; Michael </w:t>
      </w:r>
      <w:proofErr w:type="spellStart"/>
      <w:r>
        <w:rPr>
          <w:rFonts w:ascii="Calibri" w:hAnsi="Calibri"/>
          <w:color w:val="000000"/>
        </w:rPr>
        <w:t>Reinerth</w:t>
      </w:r>
      <w:proofErr w:type="spellEnd"/>
      <w:r>
        <w:rPr>
          <w:rFonts w:ascii="Calibri" w:hAnsi="Calibri"/>
          <w:color w:val="000000"/>
        </w:rPr>
        <w:t>, Vice President &amp; Chief Human Resource Officer</w:t>
      </w:r>
    </w:p>
    <w:p w:rsidR="0051720F" w:rsidRDefault="0051720F" w:rsidP="0051720F">
      <w:pPr>
        <w:pStyle w:val="xmsonormal"/>
        <w:rPr>
          <w:rFonts w:ascii="Calibri" w:hAnsi="Calibri"/>
          <w:color w:val="000000"/>
        </w:rPr>
      </w:pPr>
      <w:r>
        <w:rPr>
          <w:rFonts w:ascii="Calibri" w:hAnsi="Calibri"/>
          <w:color w:val="000000"/>
        </w:rPr>
        <w:t xml:space="preserve">Sparrow Health System </w:t>
      </w:r>
    </w:p>
    <w:p w:rsidR="0051720F" w:rsidRDefault="0051720F" w:rsidP="0051720F">
      <w:pPr>
        <w:pStyle w:val="xmsonormal"/>
        <w:rPr>
          <w:rFonts w:ascii="Calibri" w:hAnsi="Calibri"/>
          <w:color w:val="000000"/>
        </w:rPr>
      </w:pPr>
      <w:r>
        <w:rPr>
          <w:rFonts w:ascii="Calibri" w:hAnsi="Calibri"/>
          <w:color w:val="000000"/>
        </w:rPr>
        <w:t>Office (517) 364-5077</w:t>
      </w:r>
    </w:p>
    <w:p w:rsidR="0051720F" w:rsidRDefault="0051720F" w:rsidP="0051720F">
      <w:pPr>
        <w:pStyle w:val="xmsonormal"/>
        <w:rPr>
          <w:rFonts w:ascii="Calibri" w:hAnsi="Calibri"/>
          <w:color w:val="000000"/>
        </w:rPr>
      </w:pPr>
      <w:r>
        <w:rPr>
          <w:rFonts w:ascii="Calibri" w:hAnsi="Calibri"/>
          <w:color w:val="000000"/>
        </w:rPr>
        <w:t>Fax (517) 364-5050</w:t>
      </w:r>
    </w:p>
    <w:p w:rsidR="0051720F" w:rsidRDefault="0051720F" w:rsidP="0051720F">
      <w:pPr>
        <w:pStyle w:val="xmsonormal"/>
        <w:rPr>
          <w:rFonts w:ascii="Calibri" w:hAnsi="Calibri"/>
          <w:color w:val="000000"/>
        </w:rPr>
      </w:pPr>
      <w:hyperlink r:id="rId5" w:history="1">
        <w:r>
          <w:rPr>
            <w:rStyle w:val="Hyperlink"/>
            <w:rFonts w:ascii="Calibri" w:hAnsi="Calibri"/>
          </w:rPr>
          <w:t>Mickie.Bierschbach@Sparrow.org</w:t>
        </w:r>
      </w:hyperlink>
    </w:p>
    <w:p w:rsidR="00552D4C" w:rsidRDefault="00552D4C">
      <w:bookmarkStart w:id="0" w:name="_GoBack"/>
      <w:bookmarkEnd w:id="0"/>
    </w:p>
    <w:sectPr w:rsidR="00552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0F"/>
    <w:rsid w:val="0051720F"/>
    <w:rsid w:val="0055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720F"/>
    <w:rPr>
      <w:color w:val="0000FF"/>
      <w:u w:val="single"/>
    </w:rPr>
  </w:style>
  <w:style w:type="paragraph" w:customStyle="1" w:styleId="xmsonormal">
    <w:name w:val="x_msonormal"/>
    <w:basedOn w:val="Normal"/>
    <w:rsid w:val="005172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720F"/>
    <w:rPr>
      <w:color w:val="0000FF"/>
      <w:u w:val="single"/>
    </w:rPr>
  </w:style>
  <w:style w:type="paragraph" w:customStyle="1" w:styleId="xmsonormal">
    <w:name w:val="x_msonormal"/>
    <w:basedOn w:val="Normal"/>
    <w:rsid w:val="005172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6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kie.Bierschbach@Sparro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Murphy</dc:creator>
  <cp:lastModifiedBy>Amy Murphy</cp:lastModifiedBy>
  <cp:revision>1</cp:revision>
  <dcterms:created xsi:type="dcterms:W3CDTF">2019-03-15T18:36:00Z</dcterms:created>
  <dcterms:modified xsi:type="dcterms:W3CDTF">2019-03-15T18:36:00Z</dcterms:modified>
</cp:coreProperties>
</file>